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98E" w:rsidRPr="00B17818" w:rsidRDefault="008167C4">
      <w:pPr>
        <w:rPr>
          <w:sz w:val="32"/>
          <w:szCs w:val="32"/>
        </w:rPr>
      </w:pPr>
      <w:r w:rsidRPr="00B17818">
        <w:rPr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1" locked="1" layoutInCell="1" allowOverlap="1" wp14:anchorId="5B746657" wp14:editId="1B86ED1A">
            <wp:simplePos x="0" y="0"/>
            <wp:positionH relativeFrom="page">
              <wp:posOffset>7037614</wp:posOffset>
            </wp:positionH>
            <wp:positionV relativeFrom="page">
              <wp:posOffset>402771</wp:posOffset>
            </wp:positionV>
            <wp:extent cx="2876400" cy="619200"/>
            <wp:effectExtent l="0" t="0" r="635" b="0"/>
            <wp:wrapTight wrapText="bothSides">
              <wp:wrapPolygon edited="0">
                <wp:start x="0" y="0"/>
                <wp:lineTo x="0" y="20603"/>
                <wp:lineTo x="21462" y="20603"/>
                <wp:lineTo x="21462" y="0"/>
                <wp:lineTo x="0" y="0"/>
              </wp:wrapPolygon>
            </wp:wrapTight>
            <wp:docPr id="1" name="Grafik 1" descr="Logo_ASH_Berlin_RGB_800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Logo_ASH_Berlin_RGB_800_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400" cy="6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818">
        <w:rPr>
          <w:sz w:val="32"/>
          <w:szCs w:val="32"/>
        </w:rPr>
        <w:t>Masterstudiengang</w:t>
      </w:r>
      <w:r w:rsidRPr="00B17818">
        <w:rPr>
          <w:sz w:val="32"/>
          <w:szCs w:val="32"/>
        </w:rPr>
        <w:br/>
        <w:t>Biografisches und Kreatives Schreiben (BKS)</w:t>
      </w:r>
    </w:p>
    <w:p w:rsidR="00FE5822" w:rsidRDefault="00FE5822">
      <w:pPr>
        <w:rPr>
          <w:b/>
          <w:sz w:val="32"/>
          <w:szCs w:val="32"/>
        </w:rPr>
      </w:pPr>
    </w:p>
    <w:p w:rsidR="008167C4" w:rsidRPr="008167C4" w:rsidRDefault="008167C4">
      <w:pPr>
        <w:rPr>
          <w:b/>
          <w:sz w:val="32"/>
          <w:szCs w:val="32"/>
        </w:rPr>
      </w:pPr>
      <w:r w:rsidRPr="008167C4">
        <w:rPr>
          <w:b/>
          <w:sz w:val="32"/>
          <w:szCs w:val="32"/>
        </w:rPr>
        <w:t>Selbstauskunftsbogen</w:t>
      </w:r>
    </w:p>
    <w:p w:rsidR="008167C4" w:rsidRDefault="00B17818">
      <w:r>
        <w:t>f</w:t>
      </w:r>
      <w:r w:rsidR="008167C4">
        <w:t>ür Bewerber_innen mit weniger als 210 ECTS Punkten</w:t>
      </w:r>
    </w:p>
    <w:p w:rsidR="006A5A43" w:rsidRDefault="006A5A43">
      <w:r>
        <w:t xml:space="preserve">Bitte listen Sie im Folgenden alle von Ihnen bereits erbrachten zusätzlichen Leistungen zur Feststellung der gleichen Qualifikation auf. </w:t>
      </w:r>
      <w:r w:rsidR="00EF13C3">
        <w:t>Kompetenzen</w:t>
      </w:r>
      <w:r>
        <w:t xml:space="preserve">, die für die Feststellung der gleichen Qualifikation herangezogen </w:t>
      </w:r>
      <w:r w:rsidRPr="002E0BB1">
        <w:t>werden</w:t>
      </w:r>
      <w:r w:rsidR="002E0BB1" w:rsidRPr="002E0BB1">
        <w:t xml:space="preserve"> </w:t>
      </w:r>
      <w:r w:rsidR="002E0BB1" w:rsidRPr="002E0BB1">
        <w:t>(Ausgleich der Credit-Lücke)</w:t>
      </w:r>
      <w:r w:rsidRPr="002E0BB1">
        <w:t>,</w:t>
      </w:r>
      <w:r>
        <w:t xml:space="preserve"> können </w:t>
      </w:r>
      <w:r w:rsidR="00DB682E">
        <w:t>für das</w:t>
      </w:r>
      <w:r>
        <w:t xml:space="preserve"> Bewerbungsranking nicht mehr berücksichtigt werden.</w:t>
      </w:r>
    </w:p>
    <w:p w:rsidR="00FE5822" w:rsidRDefault="00362B72">
      <w:r>
        <w:t>Vor- und Nachname: _______</w:t>
      </w:r>
      <w:r w:rsidR="00DB682E">
        <w:t>___________________</w:t>
      </w:r>
      <w:r>
        <w:t>____________</w:t>
      </w:r>
    </w:p>
    <w:tbl>
      <w:tblPr>
        <w:tblStyle w:val="Tabellenraster"/>
        <w:tblW w:w="15417" w:type="dxa"/>
        <w:tblLook w:val="04A0" w:firstRow="1" w:lastRow="0" w:firstColumn="1" w:lastColumn="0" w:noHBand="0" w:noVBand="1"/>
      </w:tblPr>
      <w:tblGrid>
        <w:gridCol w:w="3227"/>
        <w:gridCol w:w="1843"/>
        <w:gridCol w:w="8221"/>
        <w:gridCol w:w="2126"/>
      </w:tblGrid>
      <w:tr w:rsidR="005C24B3" w:rsidRPr="005C24B3" w:rsidTr="00FE5822">
        <w:trPr>
          <w:trHeight w:val="727"/>
        </w:trPr>
        <w:tc>
          <w:tcPr>
            <w:tcW w:w="15417" w:type="dxa"/>
            <w:gridSpan w:val="4"/>
            <w:shd w:val="clear" w:color="auto" w:fill="B4C6E7" w:themeFill="accent5" w:themeFillTint="66"/>
          </w:tcPr>
          <w:p w:rsidR="005C24B3" w:rsidRPr="00EF13C3" w:rsidRDefault="005C24B3" w:rsidP="005C24B3">
            <w:pPr>
              <w:spacing w:before="240"/>
              <w:rPr>
                <w:b/>
                <w:sz w:val="32"/>
                <w:szCs w:val="32"/>
              </w:rPr>
            </w:pPr>
            <w:r w:rsidRPr="00EF13C3">
              <w:rPr>
                <w:b/>
                <w:sz w:val="32"/>
                <w:szCs w:val="32"/>
              </w:rPr>
              <w:t>A – berufliche Erfahrung</w:t>
            </w:r>
            <w:r w:rsidR="00C012D5">
              <w:rPr>
                <w:b/>
                <w:sz w:val="32"/>
                <w:szCs w:val="32"/>
              </w:rPr>
              <w:t>en</w:t>
            </w:r>
            <w:bookmarkStart w:id="0" w:name="_GoBack"/>
            <w:bookmarkEnd w:id="0"/>
          </w:p>
        </w:tc>
      </w:tr>
      <w:tr w:rsidR="0024104D" w:rsidRPr="005C24B3" w:rsidTr="00FE5822">
        <w:tc>
          <w:tcPr>
            <w:tcW w:w="3227" w:type="dxa"/>
          </w:tcPr>
          <w:p w:rsidR="0024104D" w:rsidRPr="005C24B3" w:rsidRDefault="0024104D" w:rsidP="009B4F1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Tätigkeit</w:t>
            </w:r>
          </w:p>
        </w:tc>
        <w:tc>
          <w:tcPr>
            <w:tcW w:w="1843" w:type="dxa"/>
          </w:tcPr>
          <w:p w:rsidR="0024104D" w:rsidRPr="005C24B3" w:rsidRDefault="0024104D" w:rsidP="009B4F1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Datum</w:t>
            </w:r>
            <w:r w:rsidR="009B4F1B">
              <w:rPr>
                <w:b/>
              </w:rPr>
              <w:t>:</w:t>
            </w:r>
            <w:r>
              <w:rPr>
                <w:b/>
              </w:rPr>
              <w:t xml:space="preserve"> von - bis</w:t>
            </w:r>
          </w:p>
        </w:tc>
        <w:tc>
          <w:tcPr>
            <w:tcW w:w="8221" w:type="dxa"/>
          </w:tcPr>
          <w:p w:rsidR="0024104D" w:rsidRPr="005C24B3" w:rsidRDefault="0024104D" w:rsidP="009B4F1B">
            <w:pPr>
              <w:spacing w:before="240"/>
              <w:jc w:val="center"/>
              <w:rPr>
                <w:b/>
              </w:rPr>
            </w:pPr>
            <w:r w:rsidRPr="005C24B3">
              <w:rPr>
                <w:b/>
              </w:rPr>
              <w:t xml:space="preserve">Kurze Begründung der </w:t>
            </w:r>
            <w:r>
              <w:rPr>
                <w:b/>
              </w:rPr>
              <w:t xml:space="preserve">fachlichen </w:t>
            </w:r>
            <w:r w:rsidR="00EF13C3">
              <w:rPr>
                <w:b/>
              </w:rPr>
              <w:t>Relevanz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24104D" w:rsidRPr="005C24B3" w:rsidRDefault="00316787" w:rsidP="009B4F1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Spalte bitte</w:t>
            </w:r>
            <w:r>
              <w:rPr>
                <w:b/>
              </w:rPr>
              <w:br/>
            </w:r>
            <w:r w:rsidR="0024104D" w:rsidRPr="005C24B3">
              <w:rPr>
                <w:b/>
              </w:rPr>
              <w:t>frei lassen</w:t>
            </w:r>
          </w:p>
        </w:tc>
      </w:tr>
      <w:tr w:rsidR="00362B72" w:rsidTr="00FE5822">
        <w:tc>
          <w:tcPr>
            <w:tcW w:w="3227" w:type="dxa"/>
          </w:tcPr>
          <w:p w:rsidR="00362B72" w:rsidRDefault="00362B72" w:rsidP="00A36FB6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362B72" w:rsidRDefault="00362B72"/>
          <w:p w:rsidR="001F4651" w:rsidRDefault="001F4651"/>
          <w:p w:rsidR="001F4651" w:rsidRDefault="001F4651"/>
          <w:p w:rsidR="001F4651" w:rsidRDefault="001F4651"/>
          <w:p w:rsidR="001F4651" w:rsidRDefault="001F4651"/>
        </w:tc>
        <w:tc>
          <w:tcPr>
            <w:tcW w:w="8221" w:type="dxa"/>
          </w:tcPr>
          <w:p w:rsidR="00362B72" w:rsidRDefault="00362B72"/>
        </w:tc>
        <w:tc>
          <w:tcPr>
            <w:tcW w:w="2126" w:type="dxa"/>
            <w:shd w:val="clear" w:color="auto" w:fill="F2F2F2" w:themeFill="background1" w:themeFillShade="F2"/>
          </w:tcPr>
          <w:p w:rsidR="00362B72" w:rsidRDefault="00362B72"/>
        </w:tc>
      </w:tr>
      <w:tr w:rsidR="00362B72" w:rsidTr="00FE5822">
        <w:tc>
          <w:tcPr>
            <w:tcW w:w="3227" w:type="dxa"/>
          </w:tcPr>
          <w:p w:rsidR="00362B72" w:rsidRDefault="00362B72" w:rsidP="00A36FB6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362B72" w:rsidRDefault="00362B72"/>
          <w:p w:rsidR="001F4651" w:rsidRDefault="001F4651"/>
          <w:p w:rsidR="001F4651" w:rsidRDefault="001F4651"/>
          <w:p w:rsidR="001F4651" w:rsidRDefault="001F4651"/>
          <w:p w:rsidR="001F4651" w:rsidRDefault="001F4651"/>
        </w:tc>
        <w:tc>
          <w:tcPr>
            <w:tcW w:w="8221" w:type="dxa"/>
          </w:tcPr>
          <w:p w:rsidR="00362B72" w:rsidRDefault="00362B72"/>
        </w:tc>
        <w:tc>
          <w:tcPr>
            <w:tcW w:w="2126" w:type="dxa"/>
            <w:shd w:val="clear" w:color="auto" w:fill="F2F2F2" w:themeFill="background1" w:themeFillShade="F2"/>
          </w:tcPr>
          <w:p w:rsidR="00362B72" w:rsidRDefault="00362B72"/>
        </w:tc>
      </w:tr>
      <w:tr w:rsidR="00362B72" w:rsidTr="00FE5822">
        <w:tc>
          <w:tcPr>
            <w:tcW w:w="3227" w:type="dxa"/>
          </w:tcPr>
          <w:p w:rsidR="00362B72" w:rsidRDefault="00362B72" w:rsidP="00A36FB6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362B72" w:rsidRDefault="00362B72"/>
          <w:p w:rsidR="001F4651" w:rsidRDefault="001F4651"/>
          <w:p w:rsidR="001F4651" w:rsidRDefault="001F4651"/>
          <w:p w:rsidR="001F4651" w:rsidRDefault="001F4651"/>
          <w:p w:rsidR="001F4651" w:rsidRDefault="001F4651"/>
        </w:tc>
        <w:tc>
          <w:tcPr>
            <w:tcW w:w="8221" w:type="dxa"/>
          </w:tcPr>
          <w:p w:rsidR="00362B72" w:rsidRDefault="00362B72"/>
        </w:tc>
        <w:tc>
          <w:tcPr>
            <w:tcW w:w="2126" w:type="dxa"/>
            <w:shd w:val="clear" w:color="auto" w:fill="F2F2F2" w:themeFill="background1" w:themeFillShade="F2"/>
          </w:tcPr>
          <w:p w:rsidR="00362B72" w:rsidRDefault="00362B72"/>
        </w:tc>
      </w:tr>
      <w:tr w:rsidR="005C24B3" w:rsidRPr="005C24B3" w:rsidTr="00FE5822">
        <w:trPr>
          <w:trHeight w:val="711"/>
        </w:trPr>
        <w:tc>
          <w:tcPr>
            <w:tcW w:w="15417" w:type="dxa"/>
            <w:gridSpan w:val="4"/>
            <w:shd w:val="clear" w:color="auto" w:fill="F7CAAC" w:themeFill="accent2" w:themeFillTint="66"/>
          </w:tcPr>
          <w:p w:rsidR="005C24B3" w:rsidRPr="00EF13C3" w:rsidRDefault="005C24B3" w:rsidP="00E77580">
            <w:pPr>
              <w:spacing w:before="240"/>
              <w:rPr>
                <w:b/>
                <w:sz w:val="32"/>
                <w:szCs w:val="32"/>
              </w:rPr>
            </w:pPr>
            <w:r w:rsidRPr="00EF13C3">
              <w:rPr>
                <w:b/>
                <w:sz w:val="32"/>
                <w:szCs w:val="32"/>
              </w:rPr>
              <w:lastRenderedPageBreak/>
              <w:t xml:space="preserve">B – hochschulische </w:t>
            </w:r>
            <w:r w:rsidR="00E77580" w:rsidRPr="00EF13C3">
              <w:rPr>
                <w:b/>
                <w:sz w:val="32"/>
                <w:szCs w:val="32"/>
              </w:rPr>
              <w:t>Kompetenzen</w:t>
            </w:r>
            <w:r w:rsidR="00054C9D" w:rsidRPr="00EF13C3">
              <w:rPr>
                <w:b/>
                <w:sz w:val="32"/>
                <w:szCs w:val="32"/>
              </w:rPr>
              <w:t xml:space="preserve"> (zusätzlich zum 180er BA-Abschluss)</w:t>
            </w:r>
          </w:p>
        </w:tc>
      </w:tr>
      <w:tr w:rsidR="00316787" w:rsidRPr="005C24B3" w:rsidTr="00FE5822">
        <w:tc>
          <w:tcPr>
            <w:tcW w:w="3227" w:type="dxa"/>
          </w:tcPr>
          <w:p w:rsidR="0024104D" w:rsidRPr="005C24B3" w:rsidRDefault="0024104D" w:rsidP="009B4F1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Titel und Semester</w:t>
            </w:r>
          </w:p>
        </w:tc>
        <w:tc>
          <w:tcPr>
            <w:tcW w:w="1843" w:type="dxa"/>
          </w:tcPr>
          <w:p w:rsidR="0024104D" w:rsidRPr="005C24B3" w:rsidRDefault="009B4F1B" w:rsidP="009B4F1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ECTS Punkte</w:t>
            </w:r>
            <w:r>
              <w:rPr>
                <w:b/>
              </w:rPr>
              <w:br/>
            </w:r>
            <w:r w:rsidR="006F61DD">
              <w:rPr>
                <w:b/>
              </w:rPr>
              <w:t>und/</w:t>
            </w:r>
            <w:r w:rsidR="0024104D">
              <w:rPr>
                <w:b/>
              </w:rPr>
              <w:t>oder SWS</w:t>
            </w:r>
          </w:p>
        </w:tc>
        <w:tc>
          <w:tcPr>
            <w:tcW w:w="8221" w:type="dxa"/>
          </w:tcPr>
          <w:p w:rsidR="0024104D" w:rsidRPr="005C24B3" w:rsidRDefault="0024104D" w:rsidP="009B4F1B">
            <w:pPr>
              <w:spacing w:before="240"/>
              <w:jc w:val="center"/>
              <w:rPr>
                <w:b/>
              </w:rPr>
            </w:pPr>
            <w:r w:rsidRPr="005C24B3">
              <w:rPr>
                <w:b/>
              </w:rPr>
              <w:t xml:space="preserve">Kurze </w:t>
            </w:r>
            <w:r>
              <w:rPr>
                <w:b/>
              </w:rPr>
              <w:t>Beschreibung der Inhalte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24104D" w:rsidRPr="005C24B3" w:rsidRDefault="0024104D" w:rsidP="009B4F1B">
            <w:pPr>
              <w:spacing w:before="240"/>
              <w:jc w:val="center"/>
              <w:rPr>
                <w:b/>
              </w:rPr>
            </w:pPr>
            <w:r w:rsidRPr="005C24B3">
              <w:rPr>
                <w:b/>
              </w:rPr>
              <w:t>S</w:t>
            </w:r>
            <w:r w:rsidR="00316787">
              <w:rPr>
                <w:b/>
              </w:rPr>
              <w:t>palte bitte</w:t>
            </w:r>
            <w:r w:rsidR="00316787">
              <w:rPr>
                <w:b/>
              </w:rPr>
              <w:br/>
            </w:r>
            <w:r w:rsidRPr="005C24B3">
              <w:rPr>
                <w:b/>
              </w:rPr>
              <w:t>frei lassen</w:t>
            </w:r>
          </w:p>
        </w:tc>
      </w:tr>
      <w:tr w:rsidR="00362B72" w:rsidTr="00FE5822">
        <w:tc>
          <w:tcPr>
            <w:tcW w:w="3227" w:type="dxa"/>
          </w:tcPr>
          <w:p w:rsidR="00362B72" w:rsidRDefault="00362B72" w:rsidP="00190343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1843" w:type="dxa"/>
          </w:tcPr>
          <w:p w:rsidR="00362B72" w:rsidRDefault="00362B72"/>
          <w:p w:rsidR="001F4651" w:rsidRDefault="001F4651"/>
          <w:p w:rsidR="001F4651" w:rsidRDefault="001F4651"/>
          <w:p w:rsidR="001F4651" w:rsidRDefault="001F4651"/>
          <w:p w:rsidR="001F4651" w:rsidRDefault="001F4651"/>
          <w:p w:rsidR="001F4651" w:rsidRDefault="001F4651"/>
        </w:tc>
        <w:tc>
          <w:tcPr>
            <w:tcW w:w="8221" w:type="dxa"/>
          </w:tcPr>
          <w:p w:rsidR="00362B72" w:rsidRDefault="00362B72"/>
        </w:tc>
        <w:tc>
          <w:tcPr>
            <w:tcW w:w="2126" w:type="dxa"/>
            <w:shd w:val="clear" w:color="auto" w:fill="F2F2F2" w:themeFill="background1" w:themeFillShade="F2"/>
          </w:tcPr>
          <w:p w:rsidR="00362B72" w:rsidRDefault="00362B72"/>
        </w:tc>
      </w:tr>
      <w:tr w:rsidR="00A36FB6" w:rsidTr="00FE5822">
        <w:tc>
          <w:tcPr>
            <w:tcW w:w="3227" w:type="dxa"/>
          </w:tcPr>
          <w:p w:rsidR="00A36FB6" w:rsidRDefault="00A36FB6" w:rsidP="00190343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1843" w:type="dxa"/>
          </w:tcPr>
          <w:p w:rsidR="00A36FB6" w:rsidRDefault="00A36FB6"/>
          <w:p w:rsidR="001F4651" w:rsidRDefault="001F4651"/>
          <w:p w:rsidR="001F4651" w:rsidRDefault="001F4651"/>
          <w:p w:rsidR="00B42F85" w:rsidRDefault="00B42F85"/>
          <w:p w:rsidR="001F4651" w:rsidRDefault="001F4651"/>
          <w:p w:rsidR="001F4651" w:rsidRDefault="001F4651"/>
        </w:tc>
        <w:tc>
          <w:tcPr>
            <w:tcW w:w="8221" w:type="dxa"/>
          </w:tcPr>
          <w:p w:rsidR="00A36FB6" w:rsidRDefault="00A36FB6"/>
        </w:tc>
        <w:tc>
          <w:tcPr>
            <w:tcW w:w="2126" w:type="dxa"/>
            <w:shd w:val="clear" w:color="auto" w:fill="F2F2F2" w:themeFill="background1" w:themeFillShade="F2"/>
          </w:tcPr>
          <w:p w:rsidR="00A36FB6" w:rsidRDefault="00A36FB6"/>
        </w:tc>
      </w:tr>
      <w:tr w:rsidR="00362B72" w:rsidTr="00FE5822">
        <w:tc>
          <w:tcPr>
            <w:tcW w:w="3227" w:type="dxa"/>
          </w:tcPr>
          <w:p w:rsidR="00362B72" w:rsidRDefault="00362B72" w:rsidP="00190343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1843" w:type="dxa"/>
          </w:tcPr>
          <w:p w:rsidR="00362B72" w:rsidRDefault="00362B72"/>
          <w:p w:rsidR="001F4651" w:rsidRDefault="001F4651"/>
          <w:p w:rsidR="001F4651" w:rsidRDefault="001F4651"/>
          <w:p w:rsidR="001F4651" w:rsidRDefault="001F4651"/>
          <w:p w:rsidR="00B42F85" w:rsidRDefault="00B42F85"/>
          <w:p w:rsidR="001F4651" w:rsidRDefault="001F4651"/>
        </w:tc>
        <w:tc>
          <w:tcPr>
            <w:tcW w:w="8221" w:type="dxa"/>
          </w:tcPr>
          <w:p w:rsidR="00362B72" w:rsidRDefault="00362B72"/>
        </w:tc>
        <w:tc>
          <w:tcPr>
            <w:tcW w:w="2126" w:type="dxa"/>
            <w:shd w:val="clear" w:color="auto" w:fill="F2F2F2" w:themeFill="background1" w:themeFillShade="F2"/>
          </w:tcPr>
          <w:p w:rsidR="00362B72" w:rsidRDefault="00362B72"/>
        </w:tc>
      </w:tr>
      <w:tr w:rsidR="00A36FB6" w:rsidTr="00FE5822">
        <w:tc>
          <w:tcPr>
            <w:tcW w:w="3227" w:type="dxa"/>
          </w:tcPr>
          <w:p w:rsidR="00A36FB6" w:rsidRDefault="00A36FB6" w:rsidP="00190343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1843" w:type="dxa"/>
          </w:tcPr>
          <w:p w:rsidR="00A36FB6" w:rsidRDefault="00A36FB6"/>
          <w:p w:rsidR="001F4651" w:rsidRDefault="001F4651"/>
          <w:p w:rsidR="001F4651" w:rsidRDefault="001F4651"/>
          <w:p w:rsidR="001F4651" w:rsidRDefault="001F4651"/>
          <w:p w:rsidR="001F4651" w:rsidRDefault="001F4651"/>
        </w:tc>
        <w:tc>
          <w:tcPr>
            <w:tcW w:w="8221" w:type="dxa"/>
          </w:tcPr>
          <w:p w:rsidR="00A36FB6" w:rsidRDefault="00A36FB6"/>
        </w:tc>
        <w:tc>
          <w:tcPr>
            <w:tcW w:w="2126" w:type="dxa"/>
            <w:shd w:val="clear" w:color="auto" w:fill="F2F2F2" w:themeFill="background1" w:themeFillShade="F2"/>
          </w:tcPr>
          <w:p w:rsidR="00A36FB6" w:rsidRDefault="00A36FB6"/>
        </w:tc>
      </w:tr>
      <w:tr w:rsidR="00A36FB6" w:rsidTr="00FE5822">
        <w:tc>
          <w:tcPr>
            <w:tcW w:w="3227" w:type="dxa"/>
          </w:tcPr>
          <w:p w:rsidR="00A36FB6" w:rsidRDefault="00A36FB6" w:rsidP="00190343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1843" w:type="dxa"/>
          </w:tcPr>
          <w:p w:rsidR="00A36FB6" w:rsidRDefault="00A36FB6"/>
          <w:p w:rsidR="001F4651" w:rsidRDefault="001F4651"/>
          <w:p w:rsidR="001F4651" w:rsidRDefault="001F4651"/>
          <w:p w:rsidR="001F4651" w:rsidRDefault="001F4651"/>
          <w:p w:rsidR="001F4651" w:rsidRDefault="001F4651"/>
        </w:tc>
        <w:tc>
          <w:tcPr>
            <w:tcW w:w="8221" w:type="dxa"/>
          </w:tcPr>
          <w:p w:rsidR="00A36FB6" w:rsidRDefault="00A36FB6"/>
        </w:tc>
        <w:tc>
          <w:tcPr>
            <w:tcW w:w="2126" w:type="dxa"/>
            <w:shd w:val="clear" w:color="auto" w:fill="F2F2F2" w:themeFill="background1" w:themeFillShade="F2"/>
          </w:tcPr>
          <w:p w:rsidR="00A36FB6" w:rsidRDefault="00A36FB6"/>
        </w:tc>
      </w:tr>
      <w:tr w:rsidR="00A36FB6" w:rsidRPr="005C24B3" w:rsidTr="00FE5822">
        <w:trPr>
          <w:trHeight w:val="720"/>
        </w:trPr>
        <w:tc>
          <w:tcPr>
            <w:tcW w:w="15417" w:type="dxa"/>
            <w:gridSpan w:val="4"/>
            <w:shd w:val="clear" w:color="auto" w:fill="A8D08D" w:themeFill="accent6" w:themeFillTint="99"/>
          </w:tcPr>
          <w:p w:rsidR="00A36FB6" w:rsidRPr="00EF13C3" w:rsidRDefault="00A36FB6" w:rsidP="00E77580">
            <w:pPr>
              <w:spacing w:before="240"/>
              <w:rPr>
                <w:b/>
                <w:sz w:val="32"/>
                <w:szCs w:val="32"/>
              </w:rPr>
            </w:pPr>
            <w:r w:rsidRPr="00EF13C3">
              <w:rPr>
                <w:b/>
                <w:sz w:val="32"/>
                <w:szCs w:val="32"/>
              </w:rPr>
              <w:lastRenderedPageBreak/>
              <w:t xml:space="preserve">C –außerhochschulische </w:t>
            </w:r>
            <w:r w:rsidR="00E77580" w:rsidRPr="00EF13C3">
              <w:rPr>
                <w:b/>
                <w:sz w:val="32"/>
                <w:szCs w:val="32"/>
              </w:rPr>
              <w:t>Kompetenzen</w:t>
            </w:r>
          </w:p>
        </w:tc>
      </w:tr>
      <w:tr w:rsidR="00316787" w:rsidRPr="005C24B3" w:rsidTr="00C53D02">
        <w:trPr>
          <w:trHeight w:val="971"/>
        </w:trPr>
        <w:tc>
          <w:tcPr>
            <w:tcW w:w="3227" w:type="dxa"/>
          </w:tcPr>
          <w:p w:rsidR="0024104D" w:rsidRPr="005C24B3" w:rsidRDefault="0024104D" w:rsidP="009B4F1B">
            <w:pPr>
              <w:spacing w:before="240"/>
              <w:jc w:val="center"/>
              <w:rPr>
                <w:b/>
              </w:rPr>
            </w:pPr>
            <w:r w:rsidRPr="005C24B3">
              <w:rPr>
                <w:b/>
              </w:rPr>
              <w:t xml:space="preserve">Titel und </w:t>
            </w:r>
            <w:r w:rsidR="009B4F1B">
              <w:rPr>
                <w:b/>
              </w:rPr>
              <w:t>Zeitpunkt</w:t>
            </w:r>
            <w:r w:rsidR="009B4F1B">
              <w:rPr>
                <w:b/>
              </w:rPr>
              <w:br/>
            </w:r>
            <w:r w:rsidRPr="005C24B3">
              <w:rPr>
                <w:b/>
              </w:rPr>
              <w:t>der Leistung</w:t>
            </w:r>
          </w:p>
        </w:tc>
        <w:tc>
          <w:tcPr>
            <w:tcW w:w="1843" w:type="dxa"/>
          </w:tcPr>
          <w:p w:rsidR="0024104D" w:rsidRPr="005C24B3" w:rsidRDefault="0024104D" w:rsidP="002C2395">
            <w:pPr>
              <w:spacing w:before="240"/>
              <w:jc w:val="center"/>
              <w:rPr>
                <w:b/>
              </w:rPr>
            </w:pPr>
            <w:r w:rsidRPr="005C24B3">
              <w:rPr>
                <w:b/>
              </w:rPr>
              <w:t>Zeitlicher Umfang in Stunden</w:t>
            </w:r>
          </w:p>
        </w:tc>
        <w:tc>
          <w:tcPr>
            <w:tcW w:w="8221" w:type="dxa"/>
          </w:tcPr>
          <w:p w:rsidR="0024104D" w:rsidRPr="005C24B3" w:rsidRDefault="0024104D" w:rsidP="009B4F1B">
            <w:pPr>
              <w:spacing w:before="240"/>
              <w:jc w:val="center"/>
              <w:rPr>
                <w:b/>
              </w:rPr>
            </w:pPr>
            <w:r w:rsidRPr="005C24B3">
              <w:rPr>
                <w:b/>
              </w:rPr>
              <w:t xml:space="preserve">Kurze Begründung der </w:t>
            </w:r>
            <w:r w:rsidR="009B4F1B">
              <w:rPr>
                <w:b/>
              </w:rPr>
              <w:t>fachlichen Relevanz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24104D" w:rsidRPr="005C24B3" w:rsidRDefault="00316787" w:rsidP="009B4F1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Spalte bitte</w:t>
            </w:r>
            <w:r>
              <w:rPr>
                <w:b/>
              </w:rPr>
              <w:br/>
            </w:r>
            <w:r w:rsidR="0024104D" w:rsidRPr="005C24B3">
              <w:rPr>
                <w:b/>
              </w:rPr>
              <w:t>frei lassen</w:t>
            </w:r>
          </w:p>
        </w:tc>
      </w:tr>
      <w:tr w:rsidR="00B27040" w:rsidRPr="005C24B3" w:rsidTr="00FE5822">
        <w:trPr>
          <w:trHeight w:val="720"/>
        </w:trPr>
        <w:tc>
          <w:tcPr>
            <w:tcW w:w="15417" w:type="dxa"/>
            <w:gridSpan w:val="4"/>
            <w:shd w:val="clear" w:color="auto" w:fill="C5E0B3" w:themeFill="accent6" w:themeFillTint="66"/>
          </w:tcPr>
          <w:p w:rsidR="00B27040" w:rsidRPr="005C24B3" w:rsidRDefault="00B27040" w:rsidP="001059D6">
            <w:pPr>
              <w:spacing w:before="240"/>
              <w:rPr>
                <w:b/>
              </w:rPr>
            </w:pPr>
            <w:r>
              <w:rPr>
                <w:b/>
              </w:rPr>
              <w:t>C 1 –</w:t>
            </w:r>
            <w:r w:rsidRPr="00995157">
              <w:rPr>
                <w:b/>
                <w:bCs/>
              </w:rPr>
              <w:t xml:space="preserve"> Durchführung eigener </w:t>
            </w:r>
            <w:r>
              <w:rPr>
                <w:b/>
                <w:bCs/>
              </w:rPr>
              <w:t xml:space="preserve">fachlich relevanter </w:t>
            </w:r>
            <w:r w:rsidRPr="00995157">
              <w:rPr>
                <w:b/>
                <w:bCs/>
              </w:rPr>
              <w:t>Veranstaltungen, Workshops etc.</w:t>
            </w:r>
          </w:p>
        </w:tc>
      </w:tr>
      <w:tr w:rsidR="00316787" w:rsidTr="00C53D02">
        <w:tc>
          <w:tcPr>
            <w:tcW w:w="3227" w:type="dxa"/>
          </w:tcPr>
          <w:p w:rsidR="00A36FB6" w:rsidRDefault="00A36FB6" w:rsidP="00DB682E">
            <w:pPr>
              <w:pStyle w:val="Listenabsatz"/>
              <w:numPr>
                <w:ilvl w:val="0"/>
                <w:numId w:val="3"/>
              </w:numPr>
            </w:pPr>
          </w:p>
        </w:tc>
        <w:tc>
          <w:tcPr>
            <w:tcW w:w="1843" w:type="dxa"/>
          </w:tcPr>
          <w:p w:rsidR="00A36FB6" w:rsidRDefault="00A36FB6" w:rsidP="001059D6"/>
          <w:p w:rsidR="001F4651" w:rsidRDefault="001F4651" w:rsidP="001059D6"/>
          <w:p w:rsidR="001F4651" w:rsidRDefault="001F4651" w:rsidP="001059D6"/>
        </w:tc>
        <w:tc>
          <w:tcPr>
            <w:tcW w:w="8221" w:type="dxa"/>
          </w:tcPr>
          <w:p w:rsidR="00A36FB6" w:rsidRDefault="00A36FB6" w:rsidP="001059D6"/>
        </w:tc>
        <w:tc>
          <w:tcPr>
            <w:tcW w:w="2126" w:type="dxa"/>
            <w:shd w:val="clear" w:color="auto" w:fill="F2F2F2" w:themeFill="background1" w:themeFillShade="F2"/>
          </w:tcPr>
          <w:p w:rsidR="00A36FB6" w:rsidRDefault="00A36FB6" w:rsidP="001059D6"/>
        </w:tc>
      </w:tr>
      <w:tr w:rsidR="00A36FB6" w:rsidTr="00C53D02">
        <w:tc>
          <w:tcPr>
            <w:tcW w:w="3227" w:type="dxa"/>
          </w:tcPr>
          <w:p w:rsidR="00A36FB6" w:rsidRDefault="00A36FB6" w:rsidP="00DB682E">
            <w:pPr>
              <w:pStyle w:val="Listenabsatz"/>
              <w:numPr>
                <w:ilvl w:val="0"/>
                <w:numId w:val="3"/>
              </w:numPr>
            </w:pPr>
          </w:p>
        </w:tc>
        <w:tc>
          <w:tcPr>
            <w:tcW w:w="1843" w:type="dxa"/>
          </w:tcPr>
          <w:p w:rsidR="00A36FB6" w:rsidRDefault="00A36FB6" w:rsidP="001059D6"/>
          <w:p w:rsidR="001F4651" w:rsidRDefault="001F4651" w:rsidP="001059D6"/>
          <w:p w:rsidR="001F4651" w:rsidRDefault="001F4651" w:rsidP="001059D6"/>
        </w:tc>
        <w:tc>
          <w:tcPr>
            <w:tcW w:w="8221" w:type="dxa"/>
          </w:tcPr>
          <w:p w:rsidR="00A36FB6" w:rsidRDefault="00A36FB6" w:rsidP="001059D6"/>
        </w:tc>
        <w:tc>
          <w:tcPr>
            <w:tcW w:w="2126" w:type="dxa"/>
            <w:shd w:val="clear" w:color="auto" w:fill="F2F2F2" w:themeFill="background1" w:themeFillShade="F2"/>
          </w:tcPr>
          <w:p w:rsidR="00A36FB6" w:rsidRDefault="00A36FB6" w:rsidP="001059D6"/>
        </w:tc>
      </w:tr>
      <w:tr w:rsidR="00316787" w:rsidTr="00C53D02">
        <w:tc>
          <w:tcPr>
            <w:tcW w:w="3227" w:type="dxa"/>
          </w:tcPr>
          <w:p w:rsidR="00A36FB6" w:rsidRDefault="00A36FB6" w:rsidP="00DB682E">
            <w:pPr>
              <w:pStyle w:val="Listenabsatz"/>
              <w:numPr>
                <w:ilvl w:val="0"/>
                <w:numId w:val="3"/>
              </w:numPr>
            </w:pPr>
          </w:p>
        </w:tc>
        <w:tc>
          <w:tcPr>
            <w:tcW w:w="1843" w:type="dxa"/>
          </w:tcPr>
          <w:p w:rsidR="00A36FB6" w:rsidRDefault="00A36FB6" w:rsidP="001059D6"/>
          <w:p w:rsidR="001F4651" w:rsidRDefault="001F4651" w:rsidP="001059D6"/>
          <w:p w:rsidR="001F4651" w:rsidRDefault="001F4651" w:rsidP="001059D6"/>
        </w:tc>
        <w:tc>
          <w:tcPr>
            <w:tcW w:w="8221" w:type="dxa"/>
          </w:tcPr>
          <w:p w:rsidR="00A36FB6" w:rsidRDefault="00A36FB6" w:rsidP="001059D6"/>
        </w:tc>
        <w:tc>
          <w:tcPr>
            <w:tcW w:w="2126" w:type="dxa"/>
            <w:shd w:val="clear" w:color="auto" w:fill="F2F2F2" w:themeFill="background1" w:themeFillShade="F2"/>
          </w:tcPr>
          <w:p w:rsidR="00A36FB6" w:rsidRDefault="00A36FB6" w:rsidP="001059D6"/>
        </w:tc>
      </w:tr>
      <w:tr w:rsidR="00B27040" w:rsidRPr="005C24B3" w:rsidTr="00FE5822">
        <w:trPr>
          <w:trHeight w:val="720"/>
        </w:trPr>
        <w:tc>
          <w:tcPr>
            <w:tcW w:w="15417" w:type="dxa"/>
            <w:gridSpan w:val="4"/>
            <w:shd w:val="clear" w:color="auto" w:fill="C5E0B3" w:themeFill="accent6" w:themeFillTint="66"/>
          </w:tcPr>
          <w:p w:rsidR="00B27040" w:rsidRPr="005C24B3" w:rsidRDefault="00B27040" w:rsidP="001059D6">
            <w:pPr>
              <w:spacing w:before="240"/>
              <w:rPr>
                <w:b/>
              </w:rPr>
            </w:pPr>
            <w:r>
              <w:rPr>
                <w:b/>
              </w:rPr>
              <w:t>C 2 –</w:t>
            </w:r>
            <w:r w:rsidRPr="007A69E3">
              <w:rPr>
                <w:b/>
              </w:rPr>
              <w:t xml:space="preserve"> </w:t>
            </w:r>
            <w:r w:rsidR="008F3E52" w:rsidRPr="007A69E3">
              <w:rPr>
                <w:b/>
              </w:rPr>
              <w:t>Teilnahme an einem Schreib-Workshop</w:t>
            </w:r>
          </w:p>
        </w:tc>
      </w:tr>
      <w:tr w:rsidR="00A36FB6" w:rsidTr="00C53D02">
        <w:tc>
          <w:tcPr>
            <w:tcW w:w="3227" w:type="dxa"/>
          </w:tcPr>
          <w:p w:rsidR="00A36FB6" w:rsidRDefault="00A36FB6" w:rsidP="004527F5">
            <w:pPr>
              <w:pStyle w:val="Listenabsatz"/>
              <w:numPr>
                <w:ilvl w:val="0"/>
                <w:numId w:val="6"/>
              </w:numPr>
            </w:pPr>
          </w:p>
        </w:tc>
        <w:tc>
          <w:tcPr>
            <w:tcW w:w="1843" w:type="dxa"/>
          </w:tcPr>
          <w:p w:rsidR="00A36FB6" w:rsidRDefault="00A36FB6" w:rsidP="001059D6"/>
          <w:p w:rsidR="001F4651" w:rsidRDefault="001F4651" w:rsidP="001059D6"/>
          <w:p w:rsidR="001F4651" w:rsidRDefault="001F4651" w:rsidP="001059D6"/>
        </w:tc>
        <w:tc>
          <w:tcPr>
            <w:tcW w:w="8221" w:type="dxa"/>
          </w:tcPr>
          <w:p w:rsidR="00A36FB6" w:rsidRDefault="00A36FB6" w:rsidP="001059D6"/>
        </w:tc>
        <w:tc>
          <w:tcPr>
            <w:tcW w:w="2126" w:type="dxa"/>
            <w:shd w:val="clear" w:color="auto" w:fill="F2F2F2" w:themeFill="background1" w:themeFillShade="F2"/>
          </w:tcPr>
          <w:p w:rsidR="00A36FB6" w:rsidRDefault="00A36FB6" w:rsidP="001059D6"/>
        </w:tc>
      </w:tr>
      <w:tr w:rsidR="00A36FB6" w:rsidTr="00C53D02">
        <w:tc>
          <w:tcPr>
            <w:tcW w:w="3227" w:type="dxa"/>
          </w:tcPr>
          <w:p w:rsidR="00A36FB6" w:rsidRDefault="00A36FB6" w:rsidP="004527F5">
            <w:pPr>
              <w:pStyle w:val="Listenabsatz"/>
              <w:numPr>
                <w:ilvl w:val="0"/>
                <w:numId w:val="6"/>
              </w:numPr>
            </w:pPr>
          </w:p>
        </w:tc>
        <w:tc>
          <w:tcPr>
            <w:tcW w:w="1843" w:type="dxa"/>
          </w:tcPr>
          <w:p w:rsidR="00A36FB6" w:rsidRDefault="00A36FB6" w:rsidP="001059D6"/>
          <w:p w:rsidR="001F4651" w:rsidRDefault="001F4651" w:rsidP="001059D6"/>
          <w:p w:rsidR="001F4651" w:rsidRDefault="001F4651" w:rsidP="001059D6"/>
        </w:tc>
        <w:tc>
          <w:tcPr>
            <w:tcW w:w="8221" w:type="dxa"/>
          </w:tcPr>
          <w:p w:rsidR="00A36FB6" w:rsidRDefault="00A36FB6" w:rsidP="001059D6"/>
        </w:tc>
        <w:tc>
          <w:tcPr>
            <w:tcW w:w="2126" w:type="dxa"/>
            <w:shd w:val="clear" w:color="auto" w:fill="F2F2F2" w:themeFill="background1" w:themeFillShade="F2"/>
          </w:tcPr>
          <w:p w:rsidR="00A36FB6" w:rsidRDefault="00A36FB6" w:rsidP="001059D6"/>
        </w:tc>
      </w:tr>
      <w:tr w:rsidR="00D64180" w:rsidTr="00C53D02">
        <w:tc>
          <w:tcPr>
            <w:tcW w:w="3227" w:type="dxa"/>
          </w:tcPr>
          <w:p w:rsidR="00A36FB6" w:rsidRDefault="00A36FB6" w:rsidP="004527F5">
            <w:pPr>
              <w:pStyle w:val="Listenabsatz"/>
              <w:numPr>
                <w:ilvl w:val="0"/>
                <w:numId w:val="6"/>
              </w:numPr>
            </w:pPr>
          </w:p>
        </w:tc>
        <w:tc>
          <w:tcPr>
            <w:tcW w:w="1843" w:type="dxa"/>
          </w:tcPr>
          <w:p w:rsidR="00A36FB6" w:rsidRDefault="00A36FB6" w:rsidP="001059D6"/>
          <w:p w:rsidR="001F4651" w:rsidRDefault="001F4651" w:rsidP="001059D6"/>
          <w:p w:rsidR="001F4651" w:rsidRDefault="001F4651" w:rsidP="001059D6"/>
        </w:tc>
        <w:tc>
          <w:tcPr>
            <w:tcW w:w="8221" w:type="dxa"/>
          </w:tcPr>
          <w:p w:rsidR="00A36FB6" w:rsidRDefault="00A36FB6" w:rsidP="001059D6"/>
        </w:tc>
        <w:tc>
          <w:tcPr>
            <w:tcW w:w="2126" w:type="dxa"/>
            <w:shd w:val="clear" w:color="auto" w:fill="F2F2F2" w:themeFill="background1" w:themeFillShade="F2"/>
          </w:tcPr>
          <w:p w:rsidR="00A36FB6" w:rsidRDefault="00A36FB6" w:rsidP="001059D6"/>
        </w:tc>
      </w:tr>
      <w:tr w:rsidR="008F3E52" w:rsidRPr="005C24B3" w:rsidTr="00FE5822">
        <w:trPr>
          <w:trHeight w:val="720"/>
        </w:trPr>
        <w:tc>
          <w:tcPr>
            <w:tcW w:w="15417" w:type="dxa"/>
            <w:gridSpan w:val="4"/>
            <w:shd w:val="clear" w:color="auto" w:fill="C5E0B3" w:themeFill="accent6" w:themeFillTint="66"/>
          </w:tcPr>
          <w:p w:rsidR="008F3E52" w:rsidRPr="005C24B3" w:rsidRDefault="008F3E52" w:rsidP="008F3E52">
            <w:pPr>
              <w:spacing w:before="240"/>
              <w:rPr>
                <w:b/>
              </w:rPr>
            </w:pPr>
            <w:r>
              <w:rPr>
                <w:b/>
              </w:rPr>
              <w:t>C</w:t>
            </w:r>
            <w:r w:rsidRPr="007A69E3">
              <w:rPr>
                <w:b/>
                <w:shd w:val="clear" w:color="auto" w:fill="C5E0B3" w:themeFill="accent6" w:themeFillTint="66"/>
              </w:rPr>
              <w:t xml:space="preserve"> 3 – Teilnahme an fachlich relevante</w:t>
            </w:r>
            <w:r w:rsidR="002C2395" w:rsidRPr="007A69E3">
              <w:rPr>
                <w:b/>
                <w:shd w:val="clear" w:color="auto" w:fill="C5E0B3" w:themeFill="accent6" w:themeFillTint="66"/>
              </w:rPr>
              <w:t>n</w:t>
            </w:r>
            <w:r w:rsidRPr="007A69E3">
              <w:rPr>
                <w:b/>
                <w:shd w:val="clear" w:color="auto" w:fill="C5E0B3" w:themeFill="accent6" w:themeFillTint="66"/>
              </w:rPr>
              <w:t xml:space="preserve"> Weiterbildungen/Zertifikatskurse</w:t>
            </w:r>
            <w:r w:rsidR="002C2395" w:rsidRPr="007A69E3">
              <w:rPr>
                <w:b/>
                <w:shd w:val="clear" w:color="auto" w:fill="C5E0B3" w:themeFill="accent6" w:themeFillTint="66"/>
              </w:rPr>
              <w:t>n</w:t>
            </w:r>
          </w:p>
        </w:tc>
      </w:tr>
      <w:tr w:rsidR="00D64180" w:rsidTr="00C53D02">
        <w:tc>
          <w:tcPr>
            <w:tcW w:w="3227" w:type="dxa"/>
          </w:tcPr>
          <w:p w:rsidR="00A36FB6" w:rsidRDefault="00A36FB6" w:rsidP="004527F5">
            <w:pPr>
              <w:pStyle w:val="Listenabsatz"/>
              <w:numPr>
                <w:ilvl w:val="0"/>
                <w:numId w:val="7"/>
              </w:numPr>
            </w:pPr>
          </w:p>
        </w:tc>
        <w:tc>
          <w:tcPr>
            <w:tcW w:w="1843" w:type="dxa"/>
          </w:tcPr>
          <w:p w:rsidR="00A36FB6" w:rsidRDefault="00A36FB6" w:rsidP="001059D6"/>
          <w:p w:rsidR="001F4651" w:rsidRDefault="001F4651" w:rsidP="001059D6"/>
          <w:p w:rsidR="001F4651" w:rsidRDefault="001F4651" w:rsidP="001059D6"/>
        </w:tc>
        <w:tc>
          <w:tcPr>
            <w:tcW w:w="8221" w:type="dxa"/>
          </w:tcPr>
          <w:p w:rsidR="00A36FB6" w:rsidRDefault="00A36FB6" w:rsidP="001059D6"/>
        </w:tc>
        <w:tc>
          <w:tcPr>
            <w:tcW w:w="2126" w:type="dxa"/>
            <w:shd w:val="clear" w:color="auto" w:fill="F2F2F2" w:themeFill="background1" w:themeFillShade="F2"/>
          </w:tcPr>
          <w:p w:rsidR="00A36FB6" w:rsidRDefault="00A36FB6" w:rsidP="001059D6"/>
        </w:tc>
      </w:tr>
      <w:tr w:rsidR="00A36FB6" w:rsidTr="00C53D02">
        <w:tc>
          <w:tcPr>
            <w:tcW w:w="3227" w:type="dxa"/>
          </w:tcPr>
          <w:p w:rsidR="00A36FB6" w:rsidRDefault="00A36FB6" w:rsidP="004527F5">
            <w:pPr>
              <w:pStyle w:val="Listenabsatz"/>
              <w:numPr>
                <w:ilvl w:val="0"/>
                <w:numId w:val="7"/>
              </w:numPr>
            </w:pPr>
          </w:p>
        </w:tc>
        <w:tc>
          <w:tcPr>
            <w:tcW w:w="1843" w:type="dxa"/>
          </w:tcPr>
          <w:p w:rsidR="00A36FB6" w:rsidRDefault="00A36FB6" w:rsidP="001059D6"/>
          <w:p w:rsidR="001F4651" w:rsidRDefault="001F4651" w:rsidP="001059D6"/>
          <w:p w:rsidR="001F4651" w:rsidRDefault="001F4651" w:rsidP="001059D6"/>
        </w:tc>
        <w:tc>
          <w:tcPr>
            <w:tcW w:w="8221" w:type="dxa"/>
          </w:tcPr>
          <w:p w:rsidR="00A36FB6" w:rsidRDefault="00A36FB6" w:rsidP="001059D6"/>
        </w:tc>
        <w:tc>
          <w:tcPr>
            <w:tcW w:w="2126" w:type="dxa"/>
            <w:shd w:val="clear" w:color="auto" w:fill="F2F2F2" w:themeFill="background1" w:themeFillShade="F2"/>
          </w:tcPr>
          <w:p w:rsidR="00A36FB6" w:rsidRDefault="00A36FB6" w:rsidP="001059D6"/>
        </w:tc>
      </w:tr>
      <w:tr w:rsidR="00A36FB6" w:rsidTr="00C53D02">
        <w:tc>
          <w:tcPr>
            <w:tcW w:w="3227" w:type="dxa"/>
          </w:tcPr>
          <w:p w:rsidR="00A36FB6" w:rsidRDefault="00A36FB6" w:rsidP="004527F5">
            <w:pPr>
              <w:pStyle w:val="Listenabsatz"/>
              <w:numPr>
                <w:ilvl w:val="0"/>
                <w:numId w:val="7"/>
              </w:numPr>
            </w:pPr>
          </w:p>
        </w:tc>
        <w:tc>
          <w:tcPr>
            <w:tcW w:w="1843" w:type="dxa"/>
          </w:tcPr>
          <w:p w:rsidR="00A36FB6" w:rsidRDefault="00A36FB6" w:rsidP="001059D6"/>
          <w:p w:rsidR="001F4651" w:rsidRDefault="001F4651" w:rsidP="001059D6"/>
          <w:p w:rsidR="001F4651" w:rsidRDefault="001F4651" w:rsidP="001059D6"/>
        </w:tc>
        <w:tc>
          <w:tcPr>
            <w:tcW w:w="8221" w:type="dxa"/>
          </w:tcPr>
          <w:p w:rsidR="00A36FB6" w:rsidRDefault="00A36FB6" w:rsidP="001059D6"/>
        </w:tc>
        <w:tc>
          <w:tcPr>
            <w:tcW w:w="2126" w:type="dxa"/>
            <w:shd w:val="clear" w:color="auto" w:fill="F2F2F2" w:themeFill="background1" w:themeFillShade="F2"/>
          </w:tcPr>
          <w:p w:rsidR="00A36FB6" w:rsidRDefault="00A36FB6" w:rsidP="001059D6"/>
        </w:tc>
      </w:tr>
      <w:tr w:rsidR="008F3E52" w:rsidRPr="005C24B3" w:rsidTr="00FE5822">
        <w:trPr>
          <w:trHeight w:val="720"/>
        </w:trPr>
        <w:tc>
          <w:tcPr>
            <w:tcW w:w="15417" w:type="dxa"/>
            <w:gridSpan w:val="4"/>
            <w:shd w:val="clear" w:color="auto" w:fill="C5E0B3" w:themeFill="accent6" w:themeFillTint="66"/>
          </w:tcPr>
          <w:p w:rsidR="008F3E52" w:rsidRPr="005C24B3" w:rsidRDefault="008F3E52" w:rsidP="00B51D5B">
            <w:pPr>
              <w:spacing w:before="240"/>
              <w:rPr>
                <w:b/>
              </w:rPr>
            </w:pPr>
            <w:r>
              <w:rPr>
                <w:b/>
              </w:rPr>
              <w:t>C</w:t>
            </w:r>
            <w:r w:rsidRPr="007A69E3">
              <w:rPr>
                <w:b/>
                <w:shd w:val="clear" w:color="auto" w:fill="C5E0B3" w:themeFill="accent6" w:themeFillTint="66"/>
              </w:rPr>
              <w:t xml:space="preserve"> 4 – </w:t>
            </w:r>
            <w:r w:rsidR="00B51D5B">
              <w:rPr>
                <w:b/>
                <w:bCs/>
              </w:rPr>
              <w:t>ehrenamtliche Tätigkeiten</w:t>
            </w:r>
            <w:r w:rsidR="00B51D5B" w:rsidRPr="007A69E3">
              <w:rPr>
                <w:b/>
                <w:shd w:val="clear" w:color="auto" w:fill="C5E0B3" w:themeFill="accent6" w:themeFillTint="66"/>
              </w:rPr>
              <w:t xml:space="preserve"> </w:t>
            </w:r>
          </w:p>
        </w:tc>
      </w:tr>
      <w:tr w:rsidR="008F3E52" w:rsidTr="00C53D02">
        <w:tc>
          <w:tcPr>
            <w:tcW w:w="3227" w:type="dxa"/>
          </w:tcPr>
          <w:p w:rsidR="008F3E52" w:rsidRDefault="008F3E52" w:rsidP="008F3E52">
            <w:pPr>
              <w:pStyle w:val="Listenabsatz"/>
              <w:numPr>
                <w:ilvl w:val="0"/>
                <w:numId w:val="4"/>
              </w:numPr>
            </w:pPr>
          </w:p>
        </w:tc>
        <w:tc>
          <w:tcPr>
            <w:tcW w:w="1843" w:type="dxa"/>
          </w:tcPr>
          <w:p w:rsidR="008F3E52" w:rsidRDefault="008F3E52" w:rsidP="001059D6"/>
          <w:p w:rsidR="001F4651" w:rsidRDefault="001F4651" w:rsidP="001059D6"/>
          <w:p w:rsidR="001F4651" w:rsidRDefault="001F4651" w:rsidP="001059D6"/>
        </w:tc>
        <w:tc>
          <w:tcPr>
            <w:tcW w:w="8221" w:type="dxa"/>
          </w:tcPr>
          <w:p w:rsidR="008F3E52" w:rsidRDefault="008F3E52" w:rsidP="001059D6"/>
        </w:tc>
        <w:tc>
          <w:tcPr>
            <w:tcW w:w="2126" w:type="dxa"/>
            <w:shd w:val="clear" w:color="auto" w:fill="F2F2F2" w:themeFill="background1" w:themeFillShade="F2"/>
          </w:tcPr>
          <w:p w:rsidR="008F3E52" w:rsidRDefault="008F3E52" w:rsidP="001059D6"/>
        </w:tc>
      </w:tr>
      <w:tr w:rsidR="008F3E52" w:rsidTr="00C53D02">
        <w:tc>
          <w:tcPr>
            <w:tcW w:w="3227" w:type="dxa"/>
          </w:tcPr>
          <w:p w:rsidR="008F3E52" w:rsidRDefault="008F3E52" w:rsidP="008F3E52">
            <w:pPr>
              <w:pStyle w:val="Listenabsatz"/>
              <w:numPr>
                <w:ilvl w:val="0"/>
                <w:numId w:val="4"/>
              </w:numPr>
            </w:pPr>
          </w:p>
        </w:tc>
        <w:tc>
          <w:tcPr>
            <w:tcW w:w="1843" w:type="dxa"/>
          </w:tcPr>
          <w:p w:rsidR="008F3E52" w:rsidRDefault="008F3E52" w:rsidP="001059D6"/>
          <w:p w:rsidR="001F4651" w:rsidRDefault="001F4651" w:rsidP="001059D6"/>
          <w:p w:rsidR="001F4651" w:rsidRDefault="001F4651" w:rsidP="001059D6"/>
        </w:tc>
        <w:tc>
          <w:tcPr>
            <w:tcW w:w="8221" w:type="dxa"/>
          </w:tcPr>
          <w:p w:rsidR="008F3E52" w:rsidRDefault="008F3E52" w:rsidP="001059D6"/>
        </w:tc>
        <w:tc>
          <w:tcPr>
            <w:tcW w:w="2126" w:type="dxa"/>
            <w:shd w:val="clear" w:color="auto" w:fill="F2F2F2" w:themeFill="background1" w:themeFillShade="F2"/>
          </w:tcPr>
          <w:p w:rsidR="008F3E52" w:rsidRDefault="008F3E52" w:rsidP="001059D6"/>
        </w:tc>
      </w:tr>
      <w:tr w:rsidR="008F3E52" w:rsidTr="00C53D02">
        <w:tc>
          <w:tcPr>
            <w:tcW w:w="3227" w:type="dxa"/>
          </w:tcPr>
          <w:p w:rsidR="008F3E52" w:rsidRDefault="008F3E52" w:rsidP="008F3E52">
            <w:pPr>
              <w:pStyle w:val="Listenabsatz"/>
              <w:numPr>
                <w:ilvl w:val="0"/>
                <w:numId w:val="4"/>
              </w:numPr>
            </w:pPr>
          </w:p>
        </w:tc>
        <w:tc>
          <w:tcPr>
            <w:tcW w:w="1843" w:type="dxa"/>
          </w:tcPr>
          <w:p w:rsidR="008F3E52" w:rsidRDefault="008F3E52" w:rsidP="001059D6"/>
          <w:p w:rsidR="001F4651" w:rsidRDefault="001F4651" w:rsidP="001059D6"/>
          <w:p w:rsidR="001F4651" w:rsidRDefault="001F4651" w:rsidP="001059D6"/>
        </w:tc>
        <w:tc>
          <w:tcPr>
            <w:tcW w:w="8221" w:type="dxa"/>
          </w:tcPr>
          <w:p w:rsidR="008F3E52" w:rsidRDefault="008F3E52" w:rsidP="001059D6"/>
        </w:tc>
        <w:tc>
          <w:tcPr>
            <w:tcW w:w="2126" w:type="dxa"/>
            <w:shd w:val="clear" w:color="auto" w:fill="F2F2F2" w:themeFill="background1" w:themeFillShade="F2"/>
          </w:tcPr>
          <w:p w:rsidR="008F3E52" w:rsidRDefault="008F3E52" w:rsidP="001059D6"/>
        </w:tc>
      </w:tr>
      <w:tr w:rsidR="008F3E52" w:rsidRPr="005C24B3" w:rsidTr="00FE5822">
        <w:trPr>
          <w:trHeight w:val="720"/>
        </w:trPr>
        <w:tc>
          <w:tcPr>
            <w:tcW w:w="15417" w:type="dxa"/>
            <w:gridSpan w:val="4"/>
            <w:shd w:val="clear" w:color="auto" w:fill="C5E0B3" w:themeFill="accent6" w:themeFillTint="66"/>
          </w:tcPr>
          <w:p w:rsidR="008F3E52" w:rsidRPr="005C24B3" w:rsidRDefault="008F3E52" w:rsidP="001059D6">
            <w:pPr>
              <w:spacing w:before="240"/>
              <w:rPr>
                <w:b/>
              </w:rPr>
            </w:pPr>
            <w:r>
              <w:rPr>
                <w:b/>
              </w:rPr>
              <w:t>C 5 –</w:t>
            </w:r>
            <w:r w:rsidRPr="00995157">
              <w:rPr>
                <w:b/>
                <w:bCs/>
              </w:rPr>
              <w:t xml:space="preserve"> </w:t>
            </w:r>
            <w:r w:rsidR="00B51D5B" w:rsidRPr="007A69E3">
              <w:rPr>
                <w:b/>
                <w:shd w:val="clear" w:color="auto" w:fill="C5E0B3" w:themeFill="accent6" w:themeFillTint="66"/>
              </w:rPr>
              <w:t xml:space="preserve">eigene fachlich relevante Veröffentlichungen </w:t>
            </w:r>
            <w:r w:rsidR="004B63F0" w:rsidRPr="004B63F0">
              <w:rPr>
                <w:b/>
              </w:rPr>
              <w:t>(bitte Titel, Textart, Umfang, Datum und Ort der Veröffentlichung und ggf. ISBN angeben)</w:t>
            </w:r>
          </w:p>
        </w:tc>
      </w:tr>
      <w:tr w:rsidR="00B51D5B" w:rsidTr="00030F9E">
        <w:tc>
          <w:tcPr>
            <w:tcW w:w="13291" w:type="dxa"/>
            <w:gridSpan w:val="3"/>
          </w:tcPr>
          <w:p w:rsidR="00B51D5B" w:rsidRDefault="00B51D5B" w:rsidP="00B51D5B">
            <w:pPr>
              <w:pStyle w:val="Listenabsatz"/>
              <w:numPr>
                <w:ilvl w:val="0"/>
                <w:numId w:val="8"/>
              </w:numPr>
            </w:pPr>
          </w:p>
          <w:p w:rsidR="00B51D5B" w:rsidRDefault="00B51D5B" w:rsidP="001059D6"/>
          <w:p w:rsidR="00B51D5B" w:rsidRDefault="00B51D5B" w:rsidP="001059D6"/>
          <w:p w:rsidR="00B6449E" w:rsidRDefault="00B6449E" w:rsidP="001059D6"/>
        </w:tc>
        <w:tc>
          <w:tcPr>
            <w:tcW w:w="2126" w:type="dxa"/>
            <w:shd w:val="clear" w:color="auto" w:fill="F2F2F2" w:themeFill="background1" w:themeFillShade="F2"/>
          </w:tcPr>
          <w:p w:rsidR="00B51D5B" w:rsidRDefault="00B51D5B" w:rsidP="001059D6"/>
        </w:tc>
      </w:tr>
      <w:tr w:rsidR="00B51D5B" w:rsidTr="00EA215C">
        <w:tc>
          <w:tcPr>
            <w:tcW w:w="13291" w:type="dxa"/>
            <w:gridSpan w:val="3"/>
          </w:tcPr>
          <w:p w:rsidR="00B51D5B" w:rsidRDefault="00B51D5B" w:rsidP="00B51D5B">
            <w:pPr>
              <w:pStyle w:val="Listenabsatz"/>
              <w:numPr>
                <w:ilvl w:val="0"/>
                <w:numId w:val="8"/>
              </w:numPr>
            </w:pPr>
          </w:p>
          <w:p w:rsidR="00B51D5B" w:rsidRDefault="00B51D5B" w:rsidP="001059D6"/>
          <w:p w:rsidR="00B51D5B" w:rsidRDefault="00B51D5B" w:rsidP="001059D6"/>
          <w:p w:rsidR="00B6449E" w:rsidRDefault="00B6449E" w:rsidP="001059D6"/>
        </w:tc>
        <w:tc>
          <w:tcPr>
            <w:tcW w:w="2126" w:type="dxa"/>
            <w:shd w:val="clear" w:color="auto" w:fill="F2F2F2" w:themeFill="background1" w:themeFillShade="F2"/>
          </w:tcPr>
          <w:p w:rsidR="00B51D5B" w:rsidRDefault="00B51D5B" w:rsidP="001059D6"/>
        </w:tc>
      </w:tr>
      <w:tr w:rsidR="00B51D5B" w:rsidTr="00874008">
        <w:tc>
          <w:tcPr>
            <w:tcW w:w="13291" w:type="dxa"/>
            <w:gridSpan w:val="3"/>
          </w:tcPr>
          <w:p w:rsidR="00B51D5B" w:rsidRDefault="00B51D5B" w:rsidP="00B51D5B">
            <w:pPr>
              <w:pStyle w:val="Listenabsatz"/>
              <w:numPr>
                <w:ilvl w:val="0"/>
                <w:numId w:val="8"/>
              </w:numPr>
            </w:pPr>
          </w:p>
          <w:p w:rsidR="00B51D5B" w:rsidRDefault="00B51D5B" w:rsidP="001059D6"/>
          <w:p w:rsidR="00B51D5B" w:rsidRDefault="00B51D5B" w:rsidP="001059D6"/>
          <w:p w:rsidR="00B6449E" w:rsidRDefault="00B6449E" w:rsidP="001059D6"/>
        </w:tc>
        <w:tc>
          <w:tcPr>
            <w:tcW w:w="2126" w:type="dxa"/>
            <w:shd w:val="clear" w:color="auto" w:fill="F2F2F2" w:themeFill="background1" w:themeFillShade="F2"/>
          </w:tcPr>
          <w:p w:rsidR="00B51D5B" w:rsidRDefault="00B51D5B" w:rsidP="001059D6"/>
        </w:tc>
      </w:tr>
    </w:tbl>
    <w:p w:rsidR="00362B72" w:rsidRDefault="00362B72"/>
    <w:sectPr w:rsidR="00362B72" w:rsidSect="00FE58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395" w:rsidRDefault="002C2395" w:rsidP="002C2395">
      <w:pPr>
        <w:spacing w:after="0" w:line="240" w:lineRule="auto"/>
      </w:pPr>
      <w:r>
        <w:separator/>
      </w:r>
    </w:p>
  </w:endnote>
  <w:endnote w:type="continuationSeparator" w:id="0">
    <w:p w:rsidR="002C2395" w:rsidRDefault="002C2395" w:rsidP="002C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395" w:rsidRDefault="002C239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1516641"/>
      <w:docPartObj>
        <w:docPartGallery w:val="Page Numbers (Bottom of Page)"/>
        <w:docPartUnique/>
      </w:docPartObj>
    </w:sdtPr>
    <w:sdtEndPr/>
    <w:sdtContent>
      <w:p w:rsidR="002C2395" w:rsidRDefault="002C239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2D5">
          <w:rPr>
            <w:noProof/>
          </w:rPr>
          <w:t>1</w:t>
        </w:r>
        <w:r>
          <w:fldChar w:fldCharType="end"/>
        </w:r>
      </w:p>
    </w:sdtContent>
  </w:sdt>
  <w:p w:rsidR="002C2395" w:rsidRDefault="002C239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395" w:rsidRDefault="002C23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395" w:rsidRDefault="002C2395" w:rsidP="002C2395">
      <w:pPr>
        <w:spacing w:after="0" w:line="240" w:lineRule="auto"/>
      </w:pPr>
      <w:r>
        <w:separator/>
      </w:r>
    </w:p>
  </w:footnote>
  <w:footnote w:type="continuationSeparator" w:id="0">
    <w:p w:rsidR="002C2395" w:rsidRDefault="002C2395" w:rsidP="002C2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395" w:rsidRDefault="002C239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395" w:rsidRDefault="002C239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395" w:rsidRDefault="002C239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BC1"/>
    <w:multiLevelType w:val="hybridMultilevel"/>
    <w:tmpl w:val="36ACDC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1394"/>
    <w:multiLevelType w:val="hybridMultilevel"/>
    <w:tmpl w:val="36ACDC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33DCA"/>
    <w:multiLevelType w:val="hybridMultilevel"/>
    <w:tmpl w:val="36ACDC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E3C3C"/>
    <w:multiLevelType w:val="hybridMultilevel"/>
    <w:tmpl w:val="36ACDC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E7BF8"/>
    <w:multiLevelType w:val="hybridMultilevel"/>
    <w:tmpl w:val="3B0CA4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F299A"/>
    <w:multiLevelType w:val="hybridMultilevel"/>
    <w:tmpl w:val="36ACDC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0026D"/>
    <w:multiLevelType w:val="hybridMultilevel"/>
    <w:tmpl w:val="36ACDC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12CE7"/>
    <w:multiLevelType w:val="hybridMultilevel"/>
    <w:tmpl w:val="36ACDC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2A"/>
    <w:rsid w:val="00054C9D"/>
    <w:rsid w:val="00190343"/>
    <w:rsid w:val="001F4651"/>
    <w:rsid w:val="00200C8F"/>
    <w:rsid w:val="0024104D"/>
    <w:rsid w:val="002A7F9D"/>
    <w:rsid w:val="002C2395"/>
    <w:rsid w:val="002E0BB1"/>
    <w:rsid w:val="00316787"/>
    <w:rsid w:val="00362B72"/>
    <w:rsid w:val="004527F5"/>
    <w:rsid w:val="004B63F0"/>
    <w:rsid w:val="005C24B3"/>
    <w:rsid w:val="005E0F2A"/>
    <w:rsid w:val="00696761"/>
    <w:rsid w:val="006A5A43"/>
    <w:rsid w:val="006F61DD"/>
    <w:rsid w:val="007A69E3"/>
    <w:rsid w:val="008167C4"/>
    <w:rsid w:val="008F3E52"/>
    <w:rsid w:val="0090560B"/>
    <w:rsid w:val="009B4F1B"/>
    <w:rsid w:val="00A36FB6"/>
    <w:rsid w:val="00B17818"/>
    <w:rsid w:val="00B27040"/>
    <w:rsid w:val="00B42F85"/>
    <w:rsid w:val="00B51D5B"/>
    <w:rsid w:val="00B6449E"/>
    <w:rsid w:val="00BC198E"/>
    <w:rsid w:val="00C012D5"/>
    <w:rsid w:val="00C53D02"/>
    <w:rsid w:val="00D53BA2"/>
    <w:rsid w:val="00D64180"/>
    <w:rsid w:val="00DB682E"/>
    <w:rsid w:val="00E77580"/>
    <w:rsid w:val="00EF13C3"/>
    <w:rsid w:val="00FE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17E9"/>
  <w15:docId w15:val="{0FD8C1C4-48E5-4666-8779-63FCF677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2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6FB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C2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2395"/>
  </w:style>
  <w:style w:type="paragraph" w:styleId="Fuzeile">
    <w:name w:val="footer"/>
    <w:basedOn w:val="Standard"/>
    <w:link w:val="FuzeileZchn"/>
    <w:uiPriority w:val="99"/>
    <w:unhideWhenUsed/>
    <w:rsid w:val="002C2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2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Alice Salomon Hochschule Berlin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Jornitz, Kristiane</dc:creator>
  <cp:keywords/>
  <dc:description/>
  <cp:lastModifiedBy>Jornitz, Kristiane</cp:lastModifiedBy>
  <cp:revision>31</cp:revision>
  <dcterms:created xsi:type="dcterms:W3CDTF">2022-03-22T08:54:00Z</dcterms:created>
  <dcterms:modified xsi:type="dcterms:W3CDTF">2022-03-24T15:03:00Z</dcterms:modified>
</cp:coreProperties>
</file>